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0FAD" w14:textId="535B13AA" w:rsidR="0072281B" w:rsidRPr="00184845" w:rsidRDefault="00184845" w:rsidP="00184845">
      <w:pPr>
        <w:jc w:val="right"/>
        <w:rPr>
          <w:b/>
          <w:bCs/>
        </w:rPr>
      </w:pPr>
      <w:r w:rsidRPr="00184845">
        <w:rPr>
          <w:b/>
          <w:bCs/>
        </w:rPr>
        <w:t>Orrville Public Library Job Description</w:t>
      </w:r>
    </w:p>
    <w:p w14:paraId="680E3473" w14:textId="5158E2A9" w:rsidR="00184845" w:rsidRPr="00184845" w:rsidRDefault="00184845" w:rsidP="00184845">
      <w:pPr>
        <w:jc w:val="right"/>
        <w:rPr>
          <w:b/>
          <w:bCs/>
        </w:rPr>
      </w:pPr>
      <w:r w:rsidRPr="00184845">
        <w:rPr>
          <w:b/>
          <w:bCs/>
        </w:rPr>
        <w:t>September 2008</w:t>
      </w:r>
    </w:p>
    <w:p w14:paraId="1ED0AF5A" w14:textId="265FF862" w:rsidR="00184845" w:rsidRDefault="00184845" w:rsidP="00937A96">
      <w:pPr>
        <w:jc w:val="right"/>
        <w:rPr>
          <w:b/>
          <w:bCs/>
        </w:rPr>
      </w:pPr>
      <w:r w:rsidRPr="00184845">
        <w:rPr>
          <w:b/>
          <w:bCs/>
        </w:rPr>
        <w:t>Revised January 2012</w:t>
      </w:r>
      <w:r w:rsidR="00937A96">
        <w:rPr>
          <w:b/>
          <w:bCs/>
        </w:rPr>
        <w:t xml:space="preserve">, </w:t>
      </w:r>
      <w:r w:rsidRPr="00184845">
        <w:rPr>
          <w:b/>
          <w:bCs/>
        </w:rPr>
        <w:t>December 2014</w:t>
      </w:r>
      <w:r w:rsidR="00F543CE">
        <w:rPr>
          <w:b/>
          <w:bCs/>
        </w:rPr>
        <w:t>,</w:t>
      </w:r>
    </w:p>
    <w:p w14:paraId="4AC88D6F" w14:textId="4BFA61EA" w:rsidR="00F543CE" w:rsidRPr="00184845" w:rsidRDefault="00F543CE" w:rsidP="00937A96">
      <w:pPr>
        <w:jc w:val="right"/>
        <w:rPr>
          <w:b/>
          <w:bCs/>
        </w:rPr>
      </w:pPr>
      <w:r>
        <w:rPr>
          <w:b/>
          <w:bCs/>
        </w:rPr>
        <w:t>September 2016</w:t>
      </w:r>
      <w:r w:rsidR="00C17869">
        <w:rPr>
          <w:b/>
          <w:bCs/>
        </w:rPr>
        <w:t>, September 2021</w:t>
      </w:r>
    </w:p>
    <w:p w14:paraId="5E8FE671" w14:textId="444103F5" w:rsidR="00184845" w:rsidRDefault="00184845"/>
    <w:p w14:paraId="0D41AA65" w14:textId="77777777" w:rsidR="00937A96" w:rsidRDefault="00937A96"/>
    <w:p w14:paraId="7A0691A1" w14:textId="38F55517" w:rsidR="00184845" w:rsidRPr="00184845" w:rsidRDefault="00F543CE" w:rsidP="00184845">
      <w:pPr>
        <w:jc w:val="center"/>
        <w:rPr>
          <w:b/>
          <w:bCs/>
        </w:rPr>
      </w:pPr>
      <w:r>
        <w:rPr>
          <w:b/>
          <w:bCs/>
        </w:rPr>
        <w:t xml:space="preserve">Reference Technician </w:t>
      </w:r>
      <w:r w:rsidR="00C17869">
        <w:rPr>
          <w:b/>
          <w:bCs/>
        </w:rPr>
        <w:t>–</w:t>
      </w:r>
      <w:r>
        <w:rPr>
          <w:b/>
          <w:bCs/>
        </w:rPr>
        <w:t xml:space="preserve"> </w:t>
      </w:r>
      <w:r w:rsidR="00C17869">
        <w:rPr>
          <w:b/>
          <w:bCs/>
        </w:rPr>
        <w:t>Youth Services</w:t>
      </w:r>
    </w:p>
    <w:p w14:paraId="1D4AD384" w14:textId="72E93955" w:rsidR="00184845" w:rsidRDefault="00184845" w:rsidP="00184845">
      <w:pPr>
        <w:jc w:val="center"/>
      </w:pPr>
      <w:r>
        <w:t>Labor Grade</w:t>
      </w:r>
      <w:r w:rsidR="00CE7BA6">
        <w:t xml:space="preserve"> 9</w:t>
      </w:r>
      <w:r w:rsidR="00CE7BA6">
        <w:tab/>
      </w:r>
      <w:r w:rsidR="00CE7BA6">
        <w:tab/>
      </w:r>
      <w:r w:rsidR="00954C27">
        <w:t>Position begins at</w:t>
      </w:r>
      <w:r w:rsidR="00F543CE">
        <w:t xml:space="preserve"> $14 per hour</w:t>
      </w:r>
    </w:p>
    <w:p w14:paraId="4ECDDDC0" w14:textId="77777777" w:rsidR="00937A96" w:rsidRDefault="00937A96" w:rsidP="00605F7D"/>
    <w:p w14:paraId="40B3CA8F" w14:textId="49FDD0A3" w:rsidR="00184845" w:rsidRPr="00184845" w:rsidRDefault="00184845" w:rsidP="00184845">
      <w:pPr>
        <w:rPr>
          <w:b/>
          <w:bCs/>
        </w:rPr>
      </w:pPr>
      <w:r w:rsidRPr="00184845">
        <w:rPr>
          <w:b/>
          <w:bCs/>
        </w:rPr>
        <w:t>Description:</w:t>
      </w:r>
    </w:p>
    <w:p w14:paraId="2939CB71" w14:textId="5CDF5F34" w:rsidR="00184845" w:rsidRDefault="00184845" w:rsidP="00184845">
      <w:r>
        <w:t xml:space="preserve">The </w:t>
      </w:r>
      <w:r w:rsidR="00F543CE">
        <w:t xml:space="preserve">Reference Technician – </w:t>
      </w:r>
      <w:r w:rsidR="00C17869">
        <w:t xml:space="preserve">Youth Services </w:t>
      </w:r>
      <w:r w:rsidR="00F543CE">
        <w:t xml:space="preserve">is primarily responsible for </w:t>
      </w:r>
      <w:r w:rsidR="00C17869">
        <w:t>children’s programming.</w:t>
      </w:r>
      <w:r w:rsidR="00F543CE">
        <w:t xml:space="preserve">  The Reference Technician – </w:t>
      </w:r>
      <w:r w:rsidR="00C17869">
        <w:t>Youth Services also provides reference and reader</w:t>
      </w:r>
      <w:r w:rsidR="00FA27BC">
        <w:t>’</w:t>
      </w:r>
      <w:r w:rsidR="00C17869">
        <w:t>s advisory services to patrons of all ages, with emphasis on children, and assists with collection development.</w:t>
      </w:r>
    </w:p>
    <w:p w14:paraId="440FFB7E" w14:textId="342FEEF6" w:rsidR="00184845" w:rsidRDefault="00184845" w:rsidP="00184845"/>
    <w:p w14:paraId="2DEF1335" w14:textId="692F1E8D" w:rsidR="00184845" w:rsidRDefault="00184845" w:rsidP="00184845">
      <w:r w:rsidRPr="00184845">
        <w:rPr>
          <w:b/>
          <w:bCs/>
        </w:rPr>
        <w:t>Department:</w:t>
      </w:r>
      <w:r>
        <w:tab/>
      </w:r>
      <w:r>
        <w:tab/>
      </w:r>
      <w:r>
        <w:tab/>
      </w:r>
      <w:r w:rsidR="00C17869">
        <w:t>Youth</w:t>
      </w:r>
      <w:r w:rsidR="00F543CE">
        <w:t xml:space="preserve"> Services</w:t>
      </w:r>
    </w:p>
    <w:p w14:paraId="4620A814" w14:textId="6DDCD437" w:rsidR="00184845" w:rsidRDefault="00184845" w:rsidP="00184845"/>
    <w:p w14:paraId="4BC630B9" w14:textId="32882E74" w:rsidR="00184845" w:rsidRDefault="00184845" w:rsidP="00184845">
      <w:r w:rsidRPr="00184845">
        <w:rPr>
          <w:b/>
          <w:bCs/>
        </w:rPr>
        <w:t>Reports to:</w:t>
      </w:r>
      <w:r>
        <w:tab/>
      </w:r>
      <w:r>
        <w:tab/>
      </w:r>
      <w:r>
        <w:tab/>
      </w:r>
      <w:r w:rsidR="00C17869">
        <w:t>Youth Services</w:t>
      </w:r>
      <w:r w:rsidR="00F543CE">
        <w:t xml:space="preserve"> </w:t>
      </w:r>
      <w:r>
        <w:t>Manager</w:t>
      </w:r>
    </w:p>
    <w:p w14:paraId="111ACD00" w14:textId="4C373AC9" w:rsidR="00184845" w:rsidRDefault="00184845" w:rsidP="00184845"/>
    <w:p w14:paraId="7DD71D4A" w14:textId="37E2FE47" w:rsidR="00184845" w:rsidRDefault="00184845" w:rsidP="00184845">
      <w:r w:rsidRPr="00184845">
        <w:rPr>
          <w:b/>
          <w:bCs/>
        </w:rPr>
        <w:t>Positions Supervised:</w:t>
      </w:r>
      <w:r w:rsidRPr="00184845">
        <w:rPr>
          <w:b/>
          <w:bCs/>
        </w:rPr>
        <w:tab/>
      </w:r>
      <w:r>
        <w:t>None</w:t>
      </w:r>
    </w:p>
    <w:p w14:paraId="1A41B386" w14:textId="6590EB54" w:rsidR="00184845" w:rsidRDefault="00184845" w:rsidP="00184845"/>
    <w:p w14:paraId="03A0D295" w14:textId="526C3DC5" w:rsidR="00184845" w:rsidRDefault="00184845" w:rsidP="00184845">
      <w:pPr>
        <w:rPr>
          <w:b/>
          <w:bCs/>
        </w:rPr>
      </w:pPr>
      <w:r>
        <w:rPr>
          <w:b/>
          <w:bCs/>
        </w:rPr>
        <w:t>Minimum Qualifications:</w:t>
      </w:r>
    </w:p>
    <w:p w14:paraId="1D8A8BB4" w14:textId="492B25F9" w:rsidR="00184845" w:rsidRDefault="00F543CE" w:rsidP="00184845">
      <w:pPr>
        <w:pStyle w:val="ListParagraph"/>
        <w:numPr>
          <w:ilvl w:val="0"/>
          <w:numId w:val="1"/>
        </w:numPr>
      </w:pPr>
      <w:r>
        <w:t>Minimum of two years of college, bachelor’s degree preferred, and appropriate experience.</w:t>
      </w:r>
    </w:p>
    <w:p w14:paraId="175C8CEA" w14:textId="4AC7AFEC" w:rsidR="00F543CE" w:rsidRDefault="00CE7BA6" w:rsidP="00184845">
      <w:pPr>
        <w:pStyle w:val="ListParagraph"/>
        <w:numPr>
          <w:ilvl w:val="0"/>
          <w:numId w:val="1"/>
        </w:numPr>
      </w:pPr>
      <w:r>
        <w:t xml:space="preserve">Excellent </w:t>
      </w:r>
      <w:r w:rsidR="00F543CE">
        <w:t>customer service</w:t>
      </w:r>
      <w:r>
        <w:t xml:space="preserve"> skills.</w:t>
      </w:r>
    </w:p>
    <w:p w14:paraId="71CDF61C" w14:textId="5D772C36" w:rsidR="00F543CE" w:rsidRDefault="00F543CE" w:rsidP="00184845">
      <w:pPr>
        <w:pStyle w:val="ListParagraph"/>
        <w:numPr>
          <w:ilvl w:val="0"/>
          <w:numId w:val="1"/>
        </w:numPr>
      </w:pPr>
      <w:r>
        <w:t>Strong technology skills.</w:t>
      </w:r>
    </w:p>
    <w:p w14:paraId="3FE80DFA" w14:textId="6789A0B8" w:rsidR="00F543CE" w:rsidRDefault="00F543CE" w:rsidP="00184845">
      <w:pPr>
        <w:pStyle w:val="ListParagraph"/>
        <w:numPr>
          <w:ilvl w:val="0"/>
          <w:numId w:val="1"/>
        </w:numPr>
      </w:pPr>
      <w:r>
        <w:t>Knowledge of library services and operations.</w:t>
      </w:r>
    </w:p>
    <w:p w14:paraId="25E798AC" w14:textId="6FDFFD7C" w:rsidR="00C17869" w:rsidRDefault="00C17869" w:rsidP="00184845">
      <w:pPr>
        <w:pStyle w:val="ListParagraph"/>
        <w:numPr>
          <w:ilvl w:val="0"/>
          <w:numId w:val="1"/>
        </w:numPr>
      </w:pPr>
      <w:r>
        <w:t>Experience working with children.</w:t>
      </w:r>
    </w:p>
    <w:p w14:paraId="1E5CF4B0" w14:textId="77777777" w:rsidR="00F543CE" w:rsidRDefault="00F543CE" w:rsidP="00184845"/>
    <w:p w14:paraId="628CC027" w14:textId="1AAFCBFD" w:rsidR="00184845" w:rsidRDefault="00184845" w:rsidP="00184845">
      <w:pPr>
        <w:rPr>
          <w:b/>
          <w:bCs/>
        </w:rPr>
      </w:pPr>
      <w:r>
        <w:rPr>
          <w:b/>
          <w:bCs/>
        </w:rPr>
        <w:t>Requirements:</w:t>
      </w:r>
    </w:p>
    <w:p w14:paraId="65315813" w14:textId="0D2DCA1F" w:rsidR="00184845" w:rsidRDefault="00CE7BA6" w:rsidP="00184845">
      <w:pPr>
        <w:pStyle w:val="ListParagraph"/>
        <w:numPr>
          <w:ilvl w:val="0"/>
          <w:numId w:val="1"/>
        </w:numPr>
      </w:pPr>
      <w:r>
        <w:t>C</w:t>
      </w:r>
      <w:r w:rsidR="00184845">
        <w:t>ommunicate effectively, in written and verbal format</w:t>
      </w:r>
      <w:r w:rsidR="002071E4">
        <w:t>,</w:t>
      </w:r>
      <w:r w:rsidR="00F543CE">
        <w:t xml:space="preserve"> with patrons and co-workers.</w:t>
      </w:r>
    </w:p>
    <w:p w14:paraId="1DBCEAF3" w14:textId="1D7A4EA3" w:rsidR="00184845" w:rsidRDefault="00CE7BA6" w:rsidP="00184845">
      <w:pPr>
        <w:pStyle w:val="ListParagraph"/>
        <w:numPr>
          <w:ilvl w:val="0"/>
          <w:numId w:val="1"/>
        </w:numPr>
      </w:pPr>
      <w:r>
        <w:t>P</w:t>
      </w:r>
      <w:r w:rsidR="00F543CE">
        <w:t>resent a positive professional image to the public.</w:t>
      </w:r>
    </w:p>
    <w:p w14:paraId="39E10F17" w14:textId="0A6ED467" w:rsidR="00FC122A" w:rsidRDefault="00CE7BA6" w:rsidP="00184845">
      <w:pPr>
        <w:pStyle w:val="ListParagraph"/>
        <w:numPr>
          <w:ilvl w:val="0"/>
          <w:numId w:val="1"/>
        </w:numPr>
      </w:pPr>
      <w:r>
        <w:t>M</w:t>
      </w:r>
      <w:r w:rsidR="00FC122A">
        <w:t>aintain confidentiality.</w:t>
      </w:r>
    </w:p>
    <w:p w14:paraId="1218443A" w14:textId="7003FC24" w:rsidR="00FC122A" w:rsidRDefault="00CE7BA6" w:rsidP="00184845">
      <w:pPr>
        <w:pStyle w:val="ListParagraph"/>
        <w:numPr>
          <w:ilvl w:val="0"/>
          <w:numId w:val="1"/>
        </w:numPr>
      </w:pPr>
      <w:r>
        <w:t>P</w:t>
      </w:r>
      <w:r w:rsidR="00F543CE">
        <w:t>rovide excellent customer service</w:t>
      </w:r>
      <w:r w:rsidR="004538F0">
        <w:t xml:space="preserve">, exhibit </w:t>
      </w:r>
      <w:r w:rsidR="00F543CE">
        <w:t>a courteous and respectful attitude.</w:t>
      </w:r>
    </w:p>
    <w:p w14:paraId="4F09FF39" w14:textId="25F69087" w:rsidR="00FC122A" w:rsidRDefault="00CE7BA6" w:rsidP="00184845">
      <w:pPr>
        <w:pStyle w:val="ListParagraph"/>
        <w:numPr>
          <w:ilvl w:val="0"/>
          <w:numId w:val="1"/>
        </w:numPr>
      </w:pPr>
      <w:r>
        <w:t>O</w:t>
      </w:r>
      <w:r w:rsidR="00F543CE">
        <w:t xml:space="preserve">rganize, prioritize, and coordinate </w:t>
      </w:r>
      <w:r w:rsidR="00FC122A">
        <w:t>mult</w:t>
      </w:r>
      <w:r w:rsidR="00F543CE">
        <w:t xml:space="preserve">iple </w:t>
      </w:r>
      <w:r w:rsidR="00FC122A">
        <w:t>task</w:t>
      </w:r>
      <w:r w:rsidR="00F543CE">
        <w:t>s.</w:t>
      </w:r>
    </w:p>
    <w:p w14:paraId="4221BFA9" w14:textId="6BD9FDB5" w:rsidR="00FC122A" w:rsidRDefault="00CE7BA6" w:rsidP="00FC122A">
      <w:pPr>
        <w:pStyle w:val="ListParagraph"/>
        <w:numPr>
          <w:ilvl w:val="0"/>
          <w:numId w:val="1"/>
        </w:numPr>
      </w:pPr>
      <w:r>
        <w:t>W</w:t>
      </w:r>
      <w:r w:rsidR="00FC122A">
        <w:t>ork a flexible schedule, including evenings and weekends.</w:t>
      </w:r>
    </w:p>
    <w:p w14:paraId="166AB023" w14:textId="26D1A575" w:rsidR="00F543CE" w:rsidRDefault="00CE7BA6" w:rsidP="00FC122A">
      <w:pPr>
        <w:pStyle w:val="ListParagraph"/>
        <w:numPr>
          <w:ilvl w:val="0"/>
          <w:numId w:val="1"/>
        </w:numPr>
      </w:pPr>
      <w:r>
        <w:t>D</w:t>
      </w:r>
      <w:r w:rsidR="00F543CE">
        <w:t>evelop and maintain effective working relationships with supervisor and co-workers.</w:t>
      </w:r>
    </w:p>
    <w:p w14:paraId="0BF1EE0D" w14:textId="6A4884AB" w:rsidR="00F543CE" w:rsidRDefault="00F543CE" w:rsidP="00FC122A">
      <w:pPr>
        <w:pStyle w:val="ListParagraph"/>
        <w:numPr>
          <w:ilvl w:val="0"/>
          <w:numId w:val="1"/>
        </w:numPr>
      </w:pPr>
      <w:r>
        <w:t>Willingness to learn and use current and future technology.</w:t>
      </w:r>
    </w:p>
    <w:p w14:paraId="5B0D1877" w14:textId="77777777" w:rsidR="005A4491" w:rsidRDefault="005A4491" w:rsidP="005A4491">
      <w:pPr>
        <w:pStyle w:val="ListParagraph"/>
        <w:numPr>
          <w:ilvl w:val="0"/>
          <w:numId w:val="1"/>
        </w:numPr>
      </w:pPr>
      <w:r>
        <w:t>Successful completion of a criminal background check for applicants over the age of 18.</w:t>
      </w:r>
    </w:p>
    <w:p w14:paraId="15D4A65A" w14:textId="68844DF1" w:rsidR="00FC122A" w:rsidRDefault="00FC122A" w:rsidP="00FC122A"/>
    <w:p w14:paraId="36AEFD81" w14:textId="3275CBA0" w:rsidR="00FC122A" w:rsidRDefault="00FC122A" w:rsidP="00FC122A">
      <w:pPr>
        <w:rPr>
          <w:b/>
          <w:bCs/>
        </w:rPr>
      </w:pPr>
      <w:r>
        <w:rPr>
          <w:b/>
          <w:bCs/>
        </w:rPr>
        <w:t>Responsibilities:</w:t>
      </w:r>
    </w:p>
    <w:p w14:paraId="6C1183AD" w14:textId="465759F7" w:rsidR="00FC122A" w:rsidRDefault="00F543CE" w:rsidP="00FC122A">
      <w:pPr>
        <w:pStyle w:val="ListParagraph"/>
        <w:numPr>
          <w:ilvl w:val="0"/>
          <w:numId w:val="2"/>
        </w:numPr>
      </w:pPr>
      <w:r>
        <w:t xml:space="preserve">Answer reference questions and provide reader’s advisory </w:t>
      </w:r>
      <w:r w:rsidR="00FA27BC">
        <w:t xml:space="preserve">services </w:t>
      </w:r>
      <w:r>
        <w:t>to patrons.</w:t>
      </w:r>
    </w:p>
    <w:p w14:paraId="1D83DFFD" w14:textId="312B3296" w:rsidR="00FC122A" w:rsidRDefault="00F543CE" w:rsidP="00FC122A">
      <w:pPr>
        <w:pStyle w:val="ListParagraph"/>
        <w:numPr>
          <w:ilvl w:val="0"/>
          <w:numId w:val="2"/>
        </w:numPr>
      </w:pPr>
      <w:r>
        <w:t>Provide patrons with technology and e-media assistance and instruction.</w:t>
      </w:r>
    </w:p>
    <w:p w14:paraId="2B9B43E9" w14:textId="190A1CDC" w:rsidR="00FC122A" w:rsidRDefault="00FC122A" w:rsidP="00FC122A">
      <w:pPr>
        <w:pStyle w:val="ListParagraph"/>
        <w:numPr>
          <w:ilvl w:val="0"/>
          <w:numId w:val="2"/>
        </w:numPr>
      </w:pPr>
      <w:r>
        <w:t>Ass</w:t>
      </w:r>
      <w:r w:rsidR="00F543CE">
        <w:t>ist with collection development through inventory, evaluation, and weeding.</w:t>
      </w:r>
    </w:p>
    <w:p w14:paraId="1C9DC698" w14:textId="61D31C59" w:rsidR="00F543CE" w:rsidRDefault="00F543CE" w:rsidP="00FC122A">
      <w:pPr>
        <w:pStyle w:val="ListParagraph"/>
        <w:numPr>
          <w:ilvl w:val="0"/>
          <w:numId w:val="2"/>
        </w:numPr>
      </w:pPr>
      <w:r>
        <w:t xml:space="preserve">Maintain a working knowledge of collections and trends in </w:t>
      </w:r>
      <w:r w:rsidR="00FA27BC">
        <w:t>children’s</w:t>
      </w:r>
      <w:r w:rsidR="00EE78B0">
        <w:t xml:space="preserve"> literature.</w:t>
      </w:r>
    </w:p>
    <w:p w14:paraId="18160110" w14:textId="55BDA495" w:rsidR="00FC122A" w:rsidRDefault="00EE78B0" w:rsidP="00EE78B0">
      <w:pPr>
        <w:pStyle w:val="ListParagraph"/>
        <w:numPr>
          <w:ilvl w:val="0"/>
          <w:numId w:val="2"/>
        </w:numPr>
      </w:pPr>
      <w:r>
        <w:lastRenderedPageBreak/>
        <w:t>Create literacy-themed displays that help market the collection.</w:t>
      </w:r>
    </w:p>
    <w:p w14:paraId="675FD260" w14:textId="6A50B788" w:rsidR="00EE78B0" w:rsidRDefault="00EE78B0" w:rsidP="00EE78B0">
      <w:pPr>
        <w:pStyle w:val="ListParagraph"/>
        <w:numPr>
          <w:ilvl w:val="0"/>
          <w:numId w:val="2"/>
        </w:numPr>
      </w:pPr>
      <w:r>
        <w:t>Activ</w:t>
      </w:r>
      <w:r w:rsidR="00FA27BC">
        <w:t>ely</w:t>
      </w:r>
      <w:r>
        <w:t xml:space="preserve"> promote building-wide programs, services, and resources.</w:t>
      </w:r>
    </w:p>
    <w:p w14:paraId="4EA5AB76" w14:textId="447B7493" w:rsidR="00EE78B0" w:rsidRDefault="00EE78B0" w:rsidP="00EE78B0">
      <w:pPr>
        <w:pStyle w:val="ListParagraph"/>
        <w:numPr>
          <w:ilvl w:val="0"/>
          <w:numId w:val="2"/>
        </w:numPr>
      </w:pPr>
      <w:r>
        <w:t>Overall responsible for building in absence of management team, including opening and closing duties.</w:t>
      </w:r>
    </w:p>
    <w:p w14:paraId="4F34088A" w14:textId="3401DD78" w:rsidR="00EE78B0" w:rsidRDefault="00EE78B0" w:rsidP="00EE78B0">
      <w:pPr>
        <w:pStyle w:val="ListParagraph"/>
        <w:numPr>
          <w:ilvl w:val="0"/>
          <w:numId w:val="2"/>
        </w:numPr>
      </w:pPr>
      <w:r>
        <w:t>Participate in department meetings and continuing education opportunities.</w:t>
      </w:r>
    </w:p>
    <w:p w14:paraId="0C16D0FD" w14:textId="469A2241" w:rsidR="00EE78B0" w:rsidRDefault="00EE78B0" w:rsidP="00EE78B0">
      <w:pPr>
        <w:pStyle w:val="ListParagraph"/>
        <w:numPr>
          <w:ilvl w:val="0"/>
          <w:numId w:val="2"/>
        </w:numPr>
      </w:pPr>
      <w:r>
        <w:t>Assist with maintaining department records and statistics.</w:t>
      </w:r>
    </w:p>
    <w:p w14:paraId="07C7D568" w14:textId="1D623CC8" w:rsidR="00EE78B0" w:rsidRDefault="00EE78B0" w:rsidP="00EE78B0">
      <w:pPr>
        <w:pStyle w:val="ListParagraph"/>
        <w:numPr>
          <w:ilvl w:val="0"/>
          <w:numId w:val="2"/>
        </w:numPr>
      </w:pPr>
      <w:r>
        <w:t xml:space="preserve">Plan, prepare, and present engaging programming, both in-house and off-site, to </w:t>
      </w:r>
      <w:r w:rsidR="00C17869">
        <w:t xml:space="preserve">children, students, and families </w:t>
      </w:r>
      <w:r>
        <w:t>in the community.</w:t>
      </w:r>
    </w:p>
    <w:p w14:paraId="5CC285EB" w14:textId="28F4A770" w:rsidR="00C17869" w:rsidRDefault="00C17869" w:rsidP="00EE78B0">
      <w:pPr>
        <w:pStyle w:val="ListParagraph"/>
        <w:numPr>
          <w:ilvl w:val="0"/>
          <w:numId w:val="2"/>
        </w:numPr>
      </w:pPr>
      <w:r>
        <w:t>Develop and prepare decorations for the department.</w:t>
      </w:r>
    </w:p>
    <w:p w14:paraId="1788EF71" w14:textId="594E8BF9" w:rsidR="00EE78B0" w:rsidRPr="00FC122A" w:rsidRDefault="00EE78B0" w:rsidP="00EE78B0">
      <w:pPr>
        <w:pStyle w:val="ListParagraph"/>
        <w:numPr>
          <w:ilvl w:val="0"/>
          <w:numId w:val="2"/>
        </w:numPr>
      </w:pPr>
      <w:r>
        <w:t>Perform other duties as assigned.</w:t>
      </w:r>
    </w:p>
    <w:sectPr w:rsidR="00EE78B0" w:rsidRPr="00FC122A" w:rsidSect="00FC122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FF4"/>
    <w:multiLevelType w:val="hybridMultilevel"/>
    <w:tmpl w:val="6218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424D"/>
    <w:multiLevelType w:val="hybridMultilevel"/>
    <w:tmpl w:val="844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45"/>
    <w:rsid w:val="00184845"/>
    <w:rsid w:val="001E7587"/>
    <w:rsid w:val="002071E4"/>
    <w:rsid w:val="004538F0"/>
    <w:rsid w:val="005A4491"/>
    <w:rsid w:val="00605F7D"/>
    <w:rsid w:val="0072281B"/>
    <w:rsid w:val="00937A96"/>
    <w:rsid w:val="00954C27"/>
    <w:rsid w:val="00C17869"/>
    <w:rsid w:val="00C360CF"/>
    <w:rsid w:val="00CE7BA6"/>
    <w:rsid w:val="00D12F8F"/>
    <w:rsid w:val="00EE78B0"/>
    <w:rsid w:val="00F543CE"/>
    <w:rsid w:val="00FA27BC"/>
    <w:rsid w:val="00F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1421"/>
  <w15:chartTrackingRefBased/>
  <w15:docId w15:val="{1FD36BFF-3D7F-418C-A036-193DE03D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Gasser</dc:creator>
  <cp:keywords/>
  <dc:description/>
  <cp:lastModifiedBy>Pearl Gasser</cp:lastModifiedBy>
  <cp:revision>15</cp:revision>
  <cp:lastPrinted>2021-09-09T15:35:00Z</cp:lastPrinted>
  <dcterms:created xsi:type="dcterms:W3CDTF">2021-09-09T15:00:00Z</dcterms:created>
  <dcterms:modified xsi:type="dcterms:W3CDTF">2021-09-13T13:35:00Z</dcterms:modified>
</cp:coreProperties>
</file>